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6B000" w14:textId="77777777" w:rsidR="00507299" w:rsidRDefault="00507299" w:rsidP="00507299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Good afternoon,</w:t>
      </w:r>
    </w:p>
    <w:p w14:paraId="02FCB49A" w14:textId="77777777" w:rsidR="00507299" w:rsidRDefault="00507299" w:rsidP="00507299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MN passed some new laws outlining requirements that postsecondary institutions now have regarding elections and student voter outreach.  </w:t>
      </w:r>
    </w:p>
    <w:p w14:paraId="7AEE0BAD" w14:textId="77777777" w:rsidR="00507299" w:rsidRDefault="00507299" w:rsidP="00507299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There is a </w:t>
      </w:r>
      <w:hyperlink r:id="rId7" w:history="1">
        <w:r>
          <w:rPr>
            <w:rStyle w:val="Hyperlink"/>
            <w:sz w:val="24"/>
            <w:szCs w:val="24"/>
          </w:rPr>
          <w:t>dedicated webpage</w:t>
        </w:r>
      </w:hyperlink>
      <w:r>
        <w:rPr>
          <w:sz w:val="24"/>
          <w:szCs w:val="24"/>
        </w:rPr>
        <w:t xml:space="preserve"> to the details, but here is a list of the topics:</w:t>
      </w:r>
    </w:p>
    <w:p w14:paraId="1942D3A0" w14:textId="77777777" w:rsidR="00507299" w:rsidRDefault="00507299" w:rsidP="00507299">
      <w:pPr>
        <w:pStyle w:val="ListParagraph"/>
        <w:numPr>
          <w:ilvl w:val="0"/>
          <w:numId w:val="1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A written agreement with the county at least 60 days before the first election to provide student housing lists</w:t>
      </w:r>
    </w:p>
    <w:p w14:paraId="33BD6AA1" w14:textId="77777777" w:rsidR="00507299" w:rsidRDefault="00507299" w:rsidP="00507299">
      <w:pPr>
        <w:pStyle w:val="ListParagraph"/>
        <w:numPr>
          <w:ilvl w:val="0"/>
          <w:numId w:val="1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The housing lists transmitted to your county close to each election</w:t>
      </w:r>
    </w:p>
    <w:p w14:paraId="04B08399" w14:textId="77777777" w:rsidR="00507299" w:rsidRDefault="00507299" w:rsidP="00507299">
      <w:pPr>
        <w:pStyle w:val="ListParagraph"/>
        <w:numPr>
          <w:ilvl w:val="0"/>
          <w:numId w:val="1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Distribution of voter registration materials twice a year</w:t>
      </w:r>
    </w:p>
    <w:p w14:paraId="02B547A6" w14:textId="77777777" w:rsidR="00507299" w:rsidRDefault="00507299" w:rsidP="00507299">
      <w:pPr>
        <w:pStyle w:val="ListParagraph"/>
        <w:numPr>
          <w:ilvl w:val="0"/>
          <w:numId w:val="1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Voter information web site maintained</w:t>
      </w:r>
    </w:p>
    <w:p w14:paraId="7F8A4E38" w14:textId="77777777" w:rsidR="00507299" w:rsidRDefault="00507299" w:rsidP="00507299">
      <w:pPr>
        <w:pStyle w:val="ListParagraph"/>
        <w:numPr>
          <w:ilvl w:val="0"/>
          <w:numId w:val="1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Campus Vote Coordinator designated</w:t>
      </w:r>
    </w:p>
    <w:p w14:paraId="77E7ACE9" w14:textId="77777777" w:rsidR="00507299" w:rsidRDefault="00507299" w:rsidP="00507299">
      <w:pPr>
        <w:pStyle w:val="ListParagraph"/>
        <w:numPr>
          <w:ilvl w:val="0"/>
          <w:numId w:val="1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Annual voter engagement report and plan (November)</w:t>
      </w:r>
    </w:p>
    <w:p w14:paraId="0DE14D13" w14:textId="77777777" w:rsidR="00507299" w:rsidRDefault="00507299" w:rsidP="00507299">
      <w:pPr>
        <w:pStyle w:val="ListParagraph"/>
        <w:numPr>
          <w:ilvl w:val="0"/>
          <w:numId w:val="1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Student Government input into the outreach plan</w:t>
      </w:r>
    </w:p>
    <w:p w14:paraId="2A1D7ABE" w14:textId="77777777" w:rsidR="00507299" w:rsidRDefault="00507299" w:rsidP="00507299">
      <w:pPr>
        <w:spacing w:line="252" w:lineRule="auto"/>
        <w:rPr>
          <w:sz w:val="24"/>
          <w:szCs w:val="24"/>
        </w:rPr>
      </w:pPr>
    </w:p>
    <w:p w14:paraId="6F0817BC" w14:textId="48777703" w:rsidR="00507299" w:rsidRDefault="00507299" w:rsidP="00507299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We are putting together a team to help with these initiatives that consist of the following:</w:t>
      </w:r>
    </w:p>
    <w:p w14:paraId="248369FB" w14:textId="77777777" w:rsidR="00507299" w:rsidRDefault="00507299" w:rsidP="00507299">
      <w:pPr>
        <w:pStyle w:val="ListParagraph"/>
        <w:numPr>
          <w:ilvl w:val="0"/>
          <w:numId w:val="2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Faculty</w:t>
      </w:r>
    </w:p>
    <w:p w14:paraId="60857E33" w14:textId="77777777" w:rsidR="00507299" w:rsidRDefault="00507299" w:rsidP="00507299">
      <w:pPr>
        <w:pStyle w:val="ListParagraph"/>
        <w:numPr>
          <w:ilvl w:val="0"/>
          <w:numId w:val="2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Staff</w:t>
      </w:r>
    </w:p>
    <w:p w14:paraId="7C475752" w14:textId="77777777" w:rsidR="00507299" w:rsidRDefault="00507299" w:rsidP="00507299">
      <w:pPr>
        <w:pStyle w:val="ListParagraph"/>
        <w:numPr>
          <w:ilvl w:val="0"/>
          <w:numId w:val="2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Marketing &amp; PR</w:t>
      </w:r>
    </w:p>
    <w:p w14:paraId="57EDDB1A" w14:textId="77777777" w:rsidR="00507299" w:rsidRDefault="00507299" w:rsidP="00507299">
      <w:pPr>
        <w:pStyle w:val="ListParagraph"/>
        <w:numPr>
          <w:ilvl w:val="0"/>
          <w:numId w:val="2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OIE</w:t>
      </w:r>
    </w:p>
    <w:p w14:paraId="5AFB4717" w14:textId="77777777" w:rsidR="00507299" w:rsidRDefault="00507299" w:rsidP="00507299">
      <w:pPr>
        <w:pStyle w:val="ListParagraph"/>
        <w:numPr>
          <w:ilvl w:val="0"/>
          <w:numId w:val="2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President’s Office</w:t>
      </w:r>
    </w:p>
    <w:p w14:paraId="74E3249B" w14:textId="77777777" w:rsidR="00507299" w:rsidRDefault="00507299" w:rsidP="00507299">
      <w:pPr>
        <w:pStyle w:val="ListParagraph"/>
        <w:numPr>
          <w:ilvl w:val="0"/>
          <w:numId w:val="2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Student Development &amp; Engagement</w:t>
      </w:r>
    </w:p>
    <w:p w14:paraId="490033B0" w14:textId="77777777" w:rsidR="00507299" w:rsidRDefault="00507299" w:rsidP="00507299">
      <w:pPr>
        <w:pStyle w:val="ListParagraph"/>
        <w:numPr>
          <w:ilvl w:val="0"/>
          <w:numId w:val="2"/>
        </w:numPr>
        <w:spacing w:line="252" w:lineRule="auto"/>
        <w:contextualSpacing/>
        <w:rPr>
          <w:rFonts w:eastAsia="Times New Roman"/>
        </w:rPr>
      </w:pPr>
      <w:r>
        <w:rPr>
          <w:rFonts w:eastAsia="Times New Roman"/>
        </w:rPr>
        <w:t>Student Senate</w:t>
      </w:r>
    </w:p>
    <w:p w14:paraId="27CBB7A3" w14:textId="77777777" w:rsidR="00507299" w:rsidRDefault="00507299" w:rsidP="00507299">
      <w:pPr>
        <w:spacing w:line="252" w:lineRule="auto"/>
        <w:rPr>
          <w:sz w:val="24"/>
          <w:szCs w:val="24"/>
        </w:rPr>
      </w:pPr>
    </w:p>
    <w:p w14:paraId="4D50B3BE" w14:textId="77777777" w:rsidR="00507299" w:rsidRDefault="00507299" w:rsidP="00507299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We are inviting you to be a part of our first meeting on Tuesday, July 16 at 2 pm on Zoom.</w:t>
      </w:r>
    </w:p>
    <w:p w14:paraId="716A3EBF" w14:textId="74882FFB" w:rsidR="00507299" w:rsidRDefault="00507299" w:rsidP="00507299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Please let us know if you or a representative from your team would be interested/willing to join us in our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Get out the Vote (GOTV) initiatives.</w:t>
      </w:r>
    </w:p>
    <w:p w14:paraId="6415AEB9" w14:textId="77777777" w:rsidR="00507299" w:rsidRDefault="00507299" w:rsidP="00507299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Thank you for your consideration!</w:t>
      </w:r>
    </w:p>
    <w:p w14:paraId="0DE38C52" w14:textId="67DC7036" w:rsidR="00507299" w:rsidRDefault="00507299" w:rsidP="00507299">
      <w:r>
        <w:rPr>
          <w:sz w:val="24"/>
          <w:szCs w:val="24"/>
        </w:rPr>
        <w:t>~Joyce &amp; Russell</w:t>
      </w:r>
    </w:p>
    <w:p w14:paraId="6D8AF0B7" w14:textId="77777777" w:rsidR="00507299" w:rsidRDefault="00507299" w:rsidP="00507299">
      <w:pPr>
        <w:rPr>
          <w:sz w:val="24"/>
          <w:szCs w:val="24"/>
        </w:rPr>
      </w:pPr>
    </w:p>
    <w:p w14:paraId="6A5B0D47" w14:textId="77777777" w:rsidR="00EF702E" w:rsidRPr="009B6326" w:rsidRDefault="00EF702E" w:rsidP="00127C76">
      <w:pPr>
        <w:rPr>
          <w:rFonts w:cstheme="minorHAnsi"/>
          <w:sz w:val="20"/>
        </w:rPr>
      </w:pPr>
    </w:p>
    <w:sectPr w:rsidR="00EF702E" w:rsidRPr="009B6326" w:rsidSect="002667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FA34A7" w14:textId="77777777" w:rsidR="00417464" w:rsidRDefault="00417464" w:rsidP="00865C1A">
      <w:pPr>
        <w:spacing w:after="0"/>
      </w:pPr>
      <w:r>
        <w:separator/>
      </w:r>
    </w:p>
  </w:endnote>
  <w:endnote w:type="continuationSeparator" w:id="0">
    <w:p w14:paraId="566D80C9" w14:textId="77777777" w:rsidR="00417464" w:rsidRDefault="00417464" w:rsidP="00865C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FC27E" w14:textId="77777777" w:rsidR="00412268" w:rsidRDefault="004122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1404" w14:textId="77777777" w:rsidR="006613A4" w:rsidRDefault="00BE5BD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E256CC" wp14:editId="3828BE08">
              <wp:simplePos x="0" y="0"/>
              <wp:positionH relativeFrom="column">
                <wp:posOffset>-554990</wp:posOffset>
              </wp:positionH>
              <wp:positionV relativeFrom="paragraph">
                <wp:posOffset>-154305</wp:posOffset>
              </wp:positionV>
              <wp:extent cx="2660015" cy="66230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662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7C9E5" w14:textId="77777777" w:rsidR="006613A4" w:rsidRPr="002309CC" w:rsidRDefault="006613A4" w:rsidP="006613A4">
                          <w:pPr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2309CC">
                            <w:rPr>
                              <w:rFonts w:ascii="Garamond" w:hAnsi="Garamond"/>
                              <w:b/>
                              <w:smallCaps/>
                              <w:sz w:val="18"/>
                              <w:szCs w:val="18"/>
                            </w:rPr>
                            <w:t>Cambridge Campus</w:t>
                          </w:r>
                          <w:r w:rsidRPr="002309C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>300 Spirit River Dr S, Cambridge, MN 55008</w:t>
                          </w:r>
                          <w:r w:rsidRPr="002309C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>763-433-1100 • 763-433-1841 FAX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E256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3.7pt;margin-top:-12.15pt;width:209.45pt;height:52.1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" stroked="f">
              <v:textbox style="mso-fit-shape-to-text:t">
                <w:txbxContent>
                  <w:p w14:paraId="3907C9E5" w14:textId="77777777" w:rsidR="006613A4" w:rsidRPr="002309CC" w:rsidRDefault="006613A4" w:rsidP="006613A4">
                    <w:pPr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2309CC">
                      <w:rPr>
                        <w:rFonts w:ascii="Garamond" w:hAnsi="Garamond"/>
                        <w:b/>
                        <w:smallCaps/>
                        <w:sz w:val="18"/>
                        <w:szCs w:val="18"/>
                      </w:rPr>
                      <w:t>Cambridge Campus</w:t>
                    </w:r>
                    <w:r w:rsidRPr="002309CC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>300 Spirit River Dr S, Cambridge, MN 55008</w:t>
                    </w:r>
                    <w:r w:rsidRPr="002309CC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>763-433-1100 • 763-433-1841 FAX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0EFE4B" wp14:editId="703E3E5D">
              <wp:simplePos x="0" y="0"/>
              <wp:positionH relativeFrom="column">
                <wp:posOffset>3657600</wp:posOffset>
              </wp:positionH>
              <wp:positionV relativeFrom="paragraph">
                <wp:posOffset>-154305</wp:posOffset>
              </wp:positionV>
              <wp:extent cx="3181350" cy="6623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662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122BA" w14:textId="77777777" w:rsidR="002309CC" w:rsidRPr="002309CC" w:rsidRDefault="002309CC" w:rsidP="006613A4">
                          <w:pPr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2309CC">
                            <w:rPr>
                              <w:rFonts w:ascii="Garamond" w:hAnsi="Garamond"/>
                              <w:b/>
                              <w:smallCaps/>
                              <w:sz w:val="18"/>
                              <w:szCs w:val="18"/>
                            </w:rPr>
                            <w:t>Coon Rapids Campus</w:t>
                          </w:r>
                          <w:r w:rsidRPr="002309C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>11200 Mississippi Blvd NW, Coon Rapids, MN 55433</w:t>
                          </w:r>
                          <w:r w:rsidRPr="002309C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>763-433-1100 • 763-433-1521 FAX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0EFE4B" id="Text Box 2" o:spid="_x0000_s1027" type="#_x0000_t202" style="position:absolute;margin-left:4in;margin-top:-12.15pt;width:250.5pt;height:52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" stroked="f">
              <v:textbox style="mso-fit-shape-to-text:t">
                <w:txbxContent>
                  <w:p w14:paraId="7AA122BA" w14:textId="77777777" w:rsidR="002309CC" w:rsidRPr="002309CC" w:rsidRDefault="002309CC" w:rsidP="006613A4">
                    <w:pPr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2309CC">
                      <w:rPr>
                        <w:rFonts w:ascii="Garamond" w:hAnsi="Garamond"/>
                        <w:b/>
                        <w:smallCaps/>
                        <w:sz w:val="18"/>
                        <w:szCs w:val="18"/>
                      </w:rPr>
                      <w:t>Coon Rapids Campus</w:t>
                    </w:r>
                    <w:r w:rsidRPr="002309CC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>11200 Mississippi Blvd NW, Coon Rapids, MN 55433</w:t>
                    </w:r>
                    <w:r w:rsidRPr="002309CC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>763-433-1100 • 763-433-1521 FAX</w:t>
                    </w:r>
                  </w:p>
                </w:txbxContent>
              </v:textbox>
            </v:shape>
          </w:pict>
        </mc:Fallback>
      </mc:AlternateContent>
    </w:r>
  </w:p>
  <w:p w14:paraId="746DC17B" w14:textId="77777777" w:rsidR="006613A4" w:rsidRDefault="00BE5BD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EB5BB1" wp14:editId="462949FA">
              <wp:simplePos x="0" y="0"/>
              <wp:positionH relativeFrom="column">
                <wp:posOffset>372745</wp:posOffset>
              </wp:positionH>
              <wp:positionV relativeFrom="paragraph">
                <wp:posOffset>142240</wp:posOffset>
              </wp:positionV>
              <wp:extent cx="5312410" cy="487045"/>
              <wp:effectExtent l="1270" t="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410" cy="487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CA7D1" w14:textId="77777777" w:rsidR="002309CC" w:rsidRPr="002309CC" w:rsidRDefault="002309CC" w:rsidP="002309C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2309CC"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365F91" w:themeColor="accent1" w:themeShade="BF"/>
                              <w:sz w:val="18"/>
                              <w:szCs w:val="18"/>
                            </w:rPr>
                            <w:t>www.AnokaRamsey.edu</w:t>
                          </w:r>
                          <w:r w:rsidRPr="002309C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</w:r>
                          <w:r w:rsidRPr="002309CC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A Member of the Minnesota State</w:t>
                          </w:r>
                          <w:r w:rsidR="00412268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.</w:t>
                          </w:r>
                          <w:r w:rsidRPr="002309CC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An equal opportunity institution and employer.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EEB5BB1" id="Text Box 3" o:spid="_x0000_s1028" type="#_x0000_t202" style="position:absolute;margin-left:29.35pt;margin-top:11.2pt;width:418.3pt;height:38.3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" stroked="f">
              <v:textbox style="mso-fit-shape-to-text:t">
                <w:txbxContent>
                  <w:p w14:paraId="27ACA7D1" w14:textId="77777777" w:rsidR="002309CC" w:rsidRPr="002309CC" w:rsidRDefault="002309CC" w:rsidP="002309CC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2309CC">
                      <w:rPr>
                        <w:rFonts w:ascii="Times New Roman" w:hAnsi="Times New Roman" w:cs="Times New Roman"/>
                        <w:b/>
                        <w:smallCaps/>
                        <w:color w:val="365F91" w:themeColor="accent1" w:themeShade="BF"/>
                        <w:sz w:val="18"/>
                        <w:szCs w:val="18"/>
                      </w:rPr>
                      <w:t>www.AnokaRamsey.edu</w:t>
                    </w:r>
                    <w:r w:rsidRPr="002309CC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</w:r>
                    <w:r w:rsidRPr="002309CC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A Member of the Minnesota State</w:t>
                    </w:r>
                    <w:r w:rsidR="00412268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.</w:t>
                    </w:r>
                    <w:r w:rsidRPr="002309CC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 An equal opportunity institution and employer.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55DE5" w14:textId="77777777" w:rsidR="00412268" w:rsidRDefault="004122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8449B" w14:textId="77777777" w:rsidR="00417464" w:rsidRDefault="00417464" w:rsidP="00865C1A">
      <w:pPr>
        <w:spacing w:after="0"/>
      </w:pPr>
      <w:r>
        <w:separator/>
      </w:r>
    </w:p>
  </w:footnote>
  <w:footnote w:type="continuationSeparator" w:id="0">
    <w:p w14:paraId="2E75E007" w14:textId="77777777" w:rsidR="00417464" w:rsidRDefault="00417464" w:rsidP="00865C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B83BB" w14:textId="77777777" w:rsidR="00412268" w:rsidRDefault="004122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E61C1" w14:textId="77777777" w:rsidR="00865C1A" w:rsidRDefault="00865C1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20BEE9" wp14:editId="6F48E767">
          <wp:simplePos x="0" y="0"/>
          <wp:positionH relativeFrom="column">
            <wp:posOffset>2038350</wp:posOffset>
          </wp:positionH>
          <wp:positionV relativeFrom="paragraph">
            <wp:posOffset>-257175</wp:posOffset>
          </wp:positionV>
          <wp:extent cx="1876425" cy="885825"/>
          <wp:effectExtent l="19050" t="0" r="9525" b="0"/>
          <wp:wrapNone/>
          <wp:docPr id="1" name="Picture 0" descr="ARCC_Logo_Dynamic.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CC_Logo_Dynamic.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28F697" w14:textId="77777777" w:rsidR="00865C1A" w:rsidRPr="00B54E5A" w:rsidRDefault="00B54E5A" w:rsidP="00B54E5A">
    <w:pPr>
      <w:pStyle w:val="Header"/>
      <w:jc w:val="center"/>
      <w:rPr>
        <w:rFonts w:ascii="Times New Roman" w:hAnsi="Times New Roman" w:cs="Times New Roman"/>
        <w:b/>
        <w:i/>
        <w:color w:val="365F91" w:themeColor="accent1" w:themeShade="BF"/>
        <w:sz w:val="24"/>
        <w:szCs w:val="24"/>
      </w:rPr>
    </w:pPr>
    <w:r>
      <w:br/>
    </w:r>
    <w:r>
      <w:br/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9170B" w14:textId="77777777" w:rsidR="00412268" w:rsidRDefault="004122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176970"/>
    <w:multiLevelType w:val="hybridMultilevel"/>
    <w:tmpl w:val="91169A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951C9"/>
    <w:multiLevelType w:val="hybridMultilevel"/>
    <w:tmpl w:val="BED6C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56715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10881210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1A"/>
    <w:rsid w:val="000C22C0"/>
    <w:rsid w:val="00127C76"/>
    <w:rsid w:val="00141091"/>
    <w:rsid w:val="00161F94"/>
    <w:rsid w:val="001B49D5"/>
    <w:rsid w:val="001C5855"/>
    <w:rsid w:val="002309CC"/>
    <w:rsid w:val="00266762"/>
    <w:rsid w:val="002F1A1F"/>
    <w:rsid w:val="002F2B6D"/>
    <w:rsid w:val="00371CBE"/>
    <w:rsid w:val="0039638F"/>
    <w:rsid w:val="00403C08"/>
    <w:rsid w:val="00412268"/>
    <w:rsid w:val="00417464"/>
    <w:rsid w:val="00507299"/>
    <w:rsid w:val="005A7893"/>
    <w:rsid w:val="005C7B13"/>
    <w:rsid w:val="0060478E"/>
    <w:rsid w:val="00657479"/>
    <w:rsid w:val="006613A4"/>
    <w:rsid w:val="007C2A4C"/>
    <w:rsid w:val="0084347F"/>
    <w:rsid w:val="00852C60"/>
    <w:rsid w:val="00865C1A"/>
    <w:rsid w:val="00981A8B"/>
    <w:rsid w:val="0099483F"/>
    <w:rsid w:val="009B6326"/>
    <w:rsid w:val="00A75329"/>
    <w:rsid w:val="00AC0F65"/>
    <w:rsid w:val="00AF7694"/>
    <w:rsid w:val="00B54E5A"/>
    <w:rsid w:val="00BE5BDE"/>
    <w:rsid w:val="00CA11C5"/>
    <w:rsid w:val="00CB7B3C"/>
    <w:rsid w:val="00CC550E"/>
    <w:rsid w:val="00D95E97"/>
    <w:rsid w:val="00E617D3"/>
    <w:rsid w:val="00EF702E"/>
    <w:rsid w:val="00F400D6"/>
    <w:rsid w:val="00F87A2B"/>
    <w:rsid w:val="00FC4FB0"/>
    <w:rsid w:val="00FE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A7A4D2"/>
  <w15:docId w15:val="{FE6AA476-A2A8-4EEA-95CE-DF5C2E395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7D3"/>
    <w:pPr>
      <w:spacing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C1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5C1A"/>
  </w:style>
  <w:style w:type="paragraph" w:styleId="Footer">
    <w:name w:val="footer"/>
    <w:basedOn w:val="Normal"/>
    <w:link w:val="FooterChar"/>
    <w:uiPriority w:val="99"/>
    <w:unhideWhenUsed/>
    <w:rsid w:val="00865C1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65C1A"/>
  </w:style>
  <w:style w:type="paragraph" w:styleId="BalloonText">
    <w:name w:val="Balloon Text"/>
    <w:basedOn w:val="Normal"/>
    <w:link w:val="BalloonTextChar"/>
    <w:uiPriority w:val="99"/>
    <w:semiHidden/>
    <w:unhideWhenUsed/>
    <w:rsid w:val="00865C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C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09C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7299"/>
    <w:pPr>
      <w:spacing w:after="0" w:line="240" w:lineRule="auto"/>
      <w:ind w:left="720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4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nam02.safelinks.protection.outlook.com/?url=https%3A%2F%2Fwww.sos.state.mn.us%2Felections-voting%2Fget-involved%2Fpostsecondary-elections-resources%2F&amp;data=05%7C02%7Cjoyce.traczyk%40anokaramsey.edu%7C1c7570f2fe9d46f749ce08dc948cd043%7C5011c7c60ab446ab9ef4fae74a921a7f%7C0%7C0%7C638548579715938722%7CUnknown%7CTWFpbGZsb3d8eyJWIjoiMC4wLjAwMDAiLCJQIjoiV2luMzIiLCJBTiI6Ik1haWwiLCJXVCI6Mn0%3D%7C0%7C%7C%7C&amp;sdata=d0MasEIw6qN2xrTJrhwFf5TsqNxKReGQzDzVi1zaaak%3D&amp;reserved=0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Anoka-Ramsey Community College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Anoka-Ramsey Community College</dc:creator>
  <cp:keywords/>
  <dc:description/>
  <cp:lastModifiedBy>Traczyk, Joyce C</cp:lastModifiedBy>
  <cp:revision>2</cp:revision>
  <cp:lastPrinted>2009-11-17T20:48:00Z</cp:lastPrinted>
  <dcterms:created xsi:type="dcterms:W3CDTF">2024-07-09T13:56:00Z</dcterms:created>
  <dcterms:modified xsi:type="dcterms:W3CDTF">2024-07-09T13:56:00Z</dcterms:modified>
</cp:coreProperties>
</file>